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18AF" w14:textId="4A523F0D" w:rsidR="004050C4" w:rsidRP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bookmarkStart w:id="0" w:name="_Hlk196737014"/>
      <w:bookmarkEnd w:id="0"/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ผล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>การ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ปฏิบัติราชการ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ประจำเดือน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="00346007">
        <w:rPr>
          <w:rFonts w:ascii="TH SarabunIT๙" w:hAnsi="TH SarabunIT๙" w:cs="TH SarabunIT๙" w:hint="cs"/>
          <w:b/>
          <w:bCs/>
          <w:sz w:val="32"/>
          <w:szCs w:val="40"/>
          <w:cs/>
        </w:rPr>
        <w:t>กุมภาพันธ์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256</w:t>
      </w:r>
      <w:r w:rsidR="005F00FC">
        <w:rPr>
          <w:rFonts w:ascii="TH SarabunIT๙" w:hAnsi="TH SarabunIT๙" w:cs="TH SarabunIT๙" w:hint="cs"/>
          <w:b/>
          <w:bCs/>
          <w:sz w:val="32"/>
          <w:szCs w:val="40"/>
          <w:cs/>
        </w:rPr>
        <w:t>8</w:t>
      </w:r>
    </w:p>
    <w:p w14:paraId="2EF53554" w14:textId="755CF968" w:rsid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งาน</w:t>
      </w:r>
      <w:r w:rsidR="00EA72E3">
        <w:rPr>
          <w:rFonts w:ascii="TH SarabunIT๙" w:hAnsi="TH SarabunIT๙" w:cs="TH SarabunIT๙" w:hint="cs"/>
          <w:b/>
          <w:bCs/>
          <w:sz w:val="32"/>
          <w:szCs w:val="40"/>
          <w:cs/>
        </w:rPr>
        <w:t>สอบสวน</w:t>
      </w:r>
    </w:p>
    <w:p w14:paraId="6F3BA692" w14:textId="0B13FCC7" w:rsidR="00EA72E3" w:rsidRDefault="00EA72E3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EA72E3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60044B2D" wp14:editId="485B856D">
            <wp:simplePos x="0" y="0"/>
            <wp:positionH relativeFrom="margin">
              <wp:align>center</wp:align>
            </wp:positionH>
            <wp:positionV relativeFrom="paragraph">
              <wp:posOffset>300990</wp:posOffset>
            </wp:positionV>
            <wp:extent cx="4620491" cy="3075044"/>
            <wp:effectExtent l="0" t="0" r="8890" b="0"/>
            <wp:wrapNone/>
            <wp:docPr id="1309565830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86" r="-7"/>
                    <a:stretch/>
                  </pic:blipFill>
                  <pic:spPr bwMode="auto">
                    <a:xfrm>
                      <a:off x="0" y="0"/>
                      <a:ext cx="4620491" cy="307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FF3E152" w14:textId="77777777" w:rsidR="004029C8" w:rsidRPr="00EA72E3" w:rsidRDefault="004029C8" w:rsidP="006916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531E0A" w14:textId="22F0CDCD" w:rsidR="00EA72E3" w:rsidRPr="00EA72E3" w:rsidRDefault="00EA72E3" w:rsidP="00EA72E3">
      <w:pPr>
        <w:tabs>
          <w:tab w:val="left" w:pos="916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51B43A14" w14:textId="77777777" w:rsidR="00EA72E3" w:rsidRPr="00EA72E3" w:rsidRDefault="00EA72E3" w:rsidP="00EA72E3">
      <w:pPr>
        <w:tabs>
          <w:tab w:val="left" w:pos="916"/>
        </w:tabs>
        <w:rPr>
          <w:rFonts w:ascii="TH SarabunIT๙" w:hAnsi="TH SarabunIT๙" w:cs="TH SarabunIT๙"/>
          <w:sz w:val="32"/>
          <w:szCs w:val="32"/>
        </w:rPr>
      </w:pPr>
    </w:p>
    <w:p w14:paraId="0A24DFF2" w14:textId="77777777" w:rsidR="00EA72E3" w:rsidRPr="00EA72E3" w:rsidRDefault="00EA72E3" w:rsidP="00EA72E3">
      <w:pPr>
        <w:rPr>
          <w:rFonts w:ascii="TH SarabunIT๙" w:hAnsi="TH SarabunIT๙" w:cs="TH SarabunIT๙"/>
          <w:sz w:val="32"/>
          <w:szCs w:val="32"/>
        </w:rPr>
      </w:pPr>
    </w:p>
    <w:p w14:paraId="43AFEFC0" w14:textId="77777777" w:rsidR="00EA72E3" w:rsidRPr="00EA72E3" w:rsidRDefault="00EA72E3" w:rsidP="00EA72E3">
      <w:pPr>
        <w:rPr>
          <w:rFonts w:ascii="TH SarabunIT๙" w:hAnsi="TH SarabunIT๙" w:cs="TH SarabunIT๙"/>
          <w:sz w:val="32"/>
          <w:szCs w:val="32"/>
        </w:rPr>
      </w:pPr>
    </w:p>
    <w:p w14:paraId="4F8D725D" w14:textId="77777777" w:rsidR="00EA72E3" w:rsidRPr="00EA72E3" w:rsidRDefault="00EA72E3" w:rsidP="00EA72E3">
      <w:pPr>
        <w:rPr>
          <w:rFonts w:ascii="TH SarabunIT๙" w:hAnsi="TH SarabunIT๙" w:cs="TH SarabunIT๙"/>
          <w:sz w:val="32"/>
          <w:szCs w:val="32"/>
        </w:rPr>
      </w:pPr>
    </w:p>
    <w:p w14:paraId="00693CEB" w14:textId="77777777" w:rsidR="00EA72E3" w:rsidRPr="00EA72E3" w:rsidRDefault="00EA72E3" w:rsidP="00EA72E3">
      <w:pPr>
        <w:rPr>
          <w:rFonts w:ascii="TH SarabunIT๙" w:hAnsi="TH SarabunIT๙" w:cs="TH SarabunIT๙"/>
          <w:sz w:val="32"/>
          <w:szCs w:val="32"/>
        </w:rPr>
      </w:pPr>
    </w:p>
    <w:p w14:paraId="6052C2C2" w14:textId="77777777" w:rsidR="00EA72E3" w:rsidRPr="00EA72E3" w:rsidRDefault="00EA72E3" w:rsidP="00EA72E3">
      <w:pPr>
        <w:rPr>
          <w:rFonts w:ascii="TH SarabunIT๙" w:hAnsi="TH SarabunIT๙" w:cs="TH SarabunIT๙"/>
          <w:sz w:val="32"/>
          <w:szCs w:val="32"/>
        </w:rPr>
      </w:pPr>
    </w:p>
    <w:p w14:paraId="62067FF1" w14:textId="77777777" w:rsidR="00EA72E3" w:rsidRPr="00EA72E3" w:rsidRDefault="00EA72E3" w:rsidP="00EA72E3">
      <w:pPr>
        <w:rPr>
          <w:rFonts w:ascii="TH SarabunIT๙" w:hAnsi="TH SarabunIT๙" w:cs="TH SarabunIT๙"/>
          <w:sz w:val="32"/>
          <w:szCs w:val="32"/>
        </w:rPr>
      </w:pPr>
    </w:p>
    <w:p w14:paraId="7DC21388" w14:textId="65E76B18" w:rsidR="00EA72E3" w:rsidRDefault="00EA72E3" w:rsidP="00EA72E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A72E3">
        <w:rPr>
          <w:rFonts w:ascii="TH SarabunIT๙" w:hAnsi="TH SarabunIT๙" w:cs="TH SarabunIT๙"/>
          <w:sz w:val="32"/>
          <w:szCs w:val="32"/>
          <w:cs/>
        </w:rPr>
        <w:tab/>
        <w:t>เมื่อวันที่ 9 กุมภาพันธ์ 2568 เวลา 11.00 น. ร.ต.อ.วีระยุทธ แก้วยม รอง สว.(สอบสวน)สภ.เขาค้อ ได้ทำการสอบปากคำผู้เสียหายคดีฉ้อโกง</w:t>
      </w:r>
    </w:p>
    <w:p w14:paraId="5A8C8B38" w14:textId="5E095431" w:rsidR="00EA72E3" w:rsidRPr="00EA72E3" w:rsidRDefault="00EA72E3" w:rsidP="00EA72E3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19744CF5" w14:textId="7A045D3E" w:rsidR="00EA72E3" w:rsidRPr="00EA72E3" w:rsidRDefault="00EA72E3" w:rsidP="00EA72E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EA72E3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0288" behindDoc="0" locked="0" layoutInCell="1" allowOverlap="1" wp14:anchorId="5DB99B85" wp14:editId="49832CD3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4654550" cy="2819400"/>
            <wp:effectExtent l="0" t="0" r="0" b="0"/>
            <wp:wrapNone/>
            <wp:docPr id="1895397908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B912EC" w14:textId="77777777" w:rsidR="00EA72E3" w:rsidRPr="00EA72E3" w:rsidRDefault="00EA72E3" w:rsidP="00EA72E3">
      <w:pPr>
        <w:tabs>
          <w:tab w:val="left" w:pos="2673"/>
        </w:tabs>
        <w:rPr>
          <w:rFonts w:ascii="TH SarabunIT๙" w:hAnsi="TH SarabunIT๙" w:cs="TH SarabunIT๙"/>
          <w:sz w:val="32"/>
          <w:szCs w:val="32"/>
        </w:rPr>
      </w:pPr>
    </w:p>
    <w:p w14:paraId="601798E3" w14:textId="77777777" w:rsidR="00EA72E3" w:rsidRPr="00EA72E3" w:rsidRDefault="00EA72E3" w:rsidP="00EA72E3">
      <w:pPr>
        <w:rPr>
          <w:rFonts w:ascii="TH SarabunIT๙" w:hAnsi="TH SarabunIT๙" w:cs="TH SarabunIT๙"/>
          <w:sz w:val="32"/>
          <w:szCs w:val="32"/>
        </w:rPr>
      </w:pPr>
    </w:p>
    <w:p w14:paraId="04511C4D" w14:textId="77777777" w:rsidR="00EA72E3" w:rsidRPr="00EA72E3" w:rsidRDefault="00EA72E3" w:rsidP="00EA72E3">
      <w:pPr>
        <w:rPr>
          <w:rFonts w:ascii="TH SarabunIT๙" w:hAnsi="TH SarabunIT๙" w:cs="TH SarabunIT๙"/>
          <w:sz w:val="32"/>
          <w:szCs w:val="32"/>
        </w:rPr>
      </w:pPr>
    </w:p>
    <w:p w14:paraId="36B775AA" w14:textId="77777777" w:rsidR="00EA72E3" w:rsidRPr="00EA72E3" w:rsidRDefault="00EA72E3" w:rsidP="00EA72E3">
      <w:pPr>
        <w:rPr>
          <w:rFonts w:ascii="TH SarabunIT๙" w:hAnsi="TH SarabunIT๙" w:cs="TH SarabunIT๙"/>
          <w:sz w:val="32"/>
          <w:szCs w:val="32"/>
        </w:rPr>
      </w:pPr>
    </w:p>
    <w:p w14:paraId="3729BD5F" w14:textId="77777777" w:rsidR="00EA72E3" w:rsidRPr="00EA72E3" w:rsidRDefault="00EA72E3" w:rsidP="00EA72E3">
      <w:pPr>
        <w:rPr>
          <w:rFonts w:ascii="TH SarabunIT๙" w:hAnsi="TH SarabunIT๙" w:cs="TH SarabunIT๙"/>
          <w:sz w:val="32"/>
          <w:szCs w:val="32"/>
        </w:rPr>
      </w:pPr>
    </w:p>
    <w:p w14:paraId="5752AB58" w14:textId="77777777" w:rsidR="00EA72E3" w:rsidRPr="00EA72E3" w:rsidRDefault="00EA72E3" w:rsidP="00EA72E3">
      <w:pPr>
        <w:rPr>
          <w:rFonts w:ascii="TH SarabunIT๙" w:hAnsi="TH SarabunIT๙" w:cs="TH SarabunIT๙"/>
          <w:sz w:val="32"/>
          <w:szCs w:val="32"/>
        </w:rPr>
      </w:pPr>
    </w:p>
    <w:p w14:paraId="198433E6" w14:textId="77777777" w:rsidR="00EA72E3" w:rsidRPr="00EA72E3" w:rsidRDefault="00EA72E3" w:rsidP="00EA72E3">
      <w:pPr>
        <w:rPr>
          <w:rFonts w:ascii="TH SarabunIT๙" w:hAnsi="TH SarabunIT๙" w:cs="TH SarabunIT๙"/>
          <w:sz w:val="32"/>
          <w:szCs w:val="32"/>
        </w:rPr>
      </w:pPr>
    </w:p>
    <w:p w14:paraId="075E2AC5" w14:textId="77777777" w:rsidR="00EA72E3" w:rsidRDefault="00EA72E3" w:rsidP="00EA72E3">
      <w:pPr>
        <w:tabs>
          <w:tab w:val="left" w:pos="1102"/>
        </w:tabs>
        <w:rPr>
          <w:rFonts w:ascii="TH SarabunIT๙" w:hAnsi="TH SarabunIT๙" w:cs="TH SarabunIT๙"/>
          <w:sz w:val="32"/>
          <w:szCs w:val="32"/>
        </w:rPr>
      </w:pPr>
    </w:p>
    <w:p w14:paraId="545F1DBA" w14:textId="443F3FE6" w:rsidR="00EA72E3" w:rsidRPr="00EA72E3" w:rsidRDefault="00EA72E3" w:rsidP="00EA72E3">
      <w:pPr>
        <w:tabs>
          <w:tab w:val="left" w:pos="1102"/>
        </w:tabs>
        <w:rPr>
          <w:rFonts w:ascii="TH SarabunIT๙" w:hAnsi="TH SarabunIT๙" w:cs="TH SarabunIT๙"/>
          <w:sz w:val="32"/>
          <w:szCs w:val="32"/>
        </w:rPr>
      </w:pPr>
      <w:r w:rsidRPr="00EA72E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A72E3">
        <w:rPr>
          <w:rFonts w:ascii="TH SarabunIT๙" w:hAnsi="TH SarabunIT๙" w:cs="TH SarabunIT๙"/>
          <w:sz w:val="32"/>
          <w:szCs w:val="32"/>
          <w:cs/>
        </w:rPr>
        <w:t xml:space="preserve">เมื่อวันที่ 26 กุมภาพันธ์ 2568 เวลา 13.00 น. ร.ต.อ.วิเชียร </w:t>
      </w:r>
      <w:proofErr w:type="spellStart"/>
      <w:r w:rsidRPr="00EA72E3">
        <w:rPr>
          <w:rFonts w:ascii="TH SarabunIT๙" w:hAnsi="TH SarabunIT๙" w:cs="TH SarabunIT๙"/>
          <w:sz w:val="32"/>
          <w:szCs w:val="32"/>
          <w:cs/>
        </w:rPr>
        <w:t>หุม</w:t>
      </w:r>
      <w:proofErr w:type="spellEnd"/>
      <w:r w:rsidRPr="00EA72E3">
        <w:rPr>
          <w:rFonts w:ascii="TH SarabunIT๙" w:hAnsi="TH SarabunIT๙" w:cs="TH SarabunIT๙"/>
          <w:sz w:val="32"/>
          <w:szCs w:val="32"/>
          <w:cs/>
        </w:rPr>
        <w:t>มา รอง สว.(สอบสวน)สภ.เขาค้อ พร้อมเจ้าหน้าที่งานสอบสวน และเจ้าหนเที่</w:t>
      </w:r>
      <w:proofErr w:type="spellStart"/>
      <w:r w:rsidRPr="00EA72E3">
        <w:rPr>
          <w:rFonts w:ascii="TH SarabunIT๙" w:hAnsi="TH SarabunIT๙" w:cs="TH SarabunIT๙"/>
          <w:sz w:val="32"/>
          <w:szCs w:val="32"/>
          <w:cs/>
        </w:rPr>
        <w:t>สืบส</w:t>
      </w:r>
      <w:proofErr w:type="spellEnd"/>
      <w:r w:rsidRPr="00EA72E3">
        <w:rPr>
          <w:rFonts w:ascii="TH SarabunIT๙" w:hAnsi="TH SarabunIT๙" w:cs="TH SarabunIT๙"/>
          <w:sz w:val="32"/>
          <w:szCs w:val="32"/>
          <w:cs/>
        </w:rPr>
        <w:t>วนเวร ตรวจสถานที่เกิดเหตุคดีทำให้เสียทรัพย์</w:t>
      </w:r>
    </w:p>
    <w:p w14:paraId="6672D0C9" w14:textId="1BA93398" w:rsidR="00CA4891" w:rsidRDefault="00CA4891" w:rsidP="00CA4891">
      <w:pPr>
        <w:tabs>
          <w:tab w:val="center" w:pos="4513"/>
          <w:tab w:val="right" w:pos="902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CA4891" w:rsidSect="00EA72E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A7"/>
    <w:rsid w:val="00063BB3"/>
    <w:rsid w:val="00065107"/>
    <w:rsid w:val="000D197E"/>
    <w:rsid w:val="000E7DC0"/>
    <w:rsid w:val="001C63F5"/>
    <w:rsid w:val="00346007"/>
    <w:rsid w:val="004029C8"/>
    <w:rsid w:val="004050C4"/>
    <w:rsid w:val="00407ECC"/>
    <w:rsid w:val="0046308B"/>
    <w:rsid w:val="004B33E5"/>
    <w:rsid w:val="0056484E"/>
    <w:rsid w:val="00590F80"/>
    <w:rsid w:val="005A18AD"/>
    <w:rsid w:val="005F00FC"/>
    <w:rsid w:val="006916A7"/>
    <w:rsid w:val="00732E52"/>
    <w:rsid w:val="007D5598"/>
    <w:rsid w:val="007E7563"/>
    <w:rsid w:val="00836E31"/>
    <w:rsid w:val="00900086"/>
    <w:rsid w:val="0096506C"/>
    <w:rsid w:val="009B2670"/>
    <w:rsid w:val="00AE4AFD"/>
    <w:rsid w:val="00B15658"/>
    <w:rsid w:val="00B66D4B"/>
    <w:rsid w:val="00C51DFF"/>
    <w:rsid w:val="00C7470E"/>
    <w:rsid w:val="00CA4891"/>
    <w:rsid w:val="00D828ED"/>
    <w:rsid w:val="00DF2DDA"/>
    <w:rsid w:val="00E234DF"/>
    <w:rsid w:val="00E43AB9"/>
    <w:rsid w:val="00E51A23"/>
    <w:rsid w:val="00EA72E3"/>
    <w:rsid w:val="00EE3D2F"/>
    <w:rsid w:val="00E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23AD"/>
  <w15:chartTrackingRefBased/>
  <w15:docId w15:val="{87DDF50A-F055-444E-B6D4-563D7363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F80"/>
  </w:style>
  <w:style w:type="paragraph" w:styleId="1">
    <w:name w:val="heading 1"/>
    <w:basedOn w:val="a"/>
    <w:next w:val="a"/>
    <w:link w:val="10"/>
    <w:uiPriority w:val="9"/>
    <w:qFormat/>
    <w:rsid w:val="006916A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6A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6A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6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916A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916A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916A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916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916A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916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916A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916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916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6A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916A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91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916A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91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91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91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6A7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6916A7"/>
    <w:pPr>
      <w:spacing w:after="0" w:line="240" w:lineRule="auto"/>
    </w:pPr>
  </w:style>
  <w:style w:type="table" w:styleId="af">
    <w:name w:val="Table Grid"/>
    <w:basedOn w:val="a1"/>
    <w:uiPriority w:val="39"/>
    <w:rsid w:val="00691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23</cp:revision>
  <dcterms:created xsi:type="dcterms:W3CDTF">2025-04-27T16:35:00Z</dcterms:created>
  <dcterms:modified xsi:type="dcterms:W3CDTF">2025-05-06T16:31:00Z</dcterms:modified>
</cp:coreProperties>
</file>