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77742DAA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836E31">
        <w:rPr>
          <w:rFonts w:ascii="TH SarabunIT๙" w:hAnsi="TH SarabunIT๙" w:cs="TH SarabunIT๙" w:hint="cs"/>
          <w:b/>
          <w:bCs/>
          <w:sz w:val="32"/>
          <w:szCs w:val="40"/>
          <w:cs/>
        </w:rPr>
        <w:t>พฤศจิกายน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572C147F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งานป้องกันปราบปราม</w:t>
      </w:r>
    </w:p>
    <w:p w14:paraId="7FF3E152" w14:textId="77777777" w:rsidR="004029C8" w:rsidRPr="0056484E" w:rsidRDefault="004029C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59"/>
        <w:gridCol w:w="3997"/>
      </w:tblGrid>
      <w:tr w:rsidR="006916A7" w:rsidRPr="006916A7" w14:paraId="55AEDB19" w14:textId="77777777" w:rsidTr="00E234DF">
        <w:tc>
          <w:tcPr>
            <w:tcW w:w="6459" w:type="dxa"/>
          </w:tcPr>
          <w:p w14:paraId="414D4A9A" w14:textId="08FE294D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รายละเอียด</w:t>
            </w:r>
          </w:p>
        </w:tc>
        <w:tc>
          <w:tcPr>
            <w:tcW w:w="3997" w:type="dxa"/>
          </w:tcPr>
          <w:p w14:paraId="4D33C239" w14:textId="2102F29C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รูปภาพการปฏิบัติ</w:t>
            </w:r>
          </w:p>
        </w:tc>
      </w:tr>
      <w:tr w:rsidR="00E234DF" w:rsidRPr="006916A7" w14:paraId="4B4C3BE7" w14:textId="77777777" w:rsidTr="005A18AD">
        <w:tc>
          <w:tcPr>
            <w:tcW w:w="6459" w:type="dxa"/>
          </w:tcPr>
          <w:p w14:paraId="7122485D" w14:textId="63D9DD61" w:rsidR="00E234DF" w:rsidRPr="005A18AD" w:rsidRDefault="00E234DF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3997" w:type="dxa"/>
          </w:tcPr>
          <w:p w14:paraId="4B3F0268" w14:textId="401CB21A" w:rsidR="00E234DF" w:rsidRPr="006916A7" w:rsidRDefault="00E234DF" w:rsidP="00E234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</w:p>
        </w:tc>
      </w:tr>
      <w:tr w:rsidR="00E234DF" w:rsidRPr="006916A7" w14:paraId="06228B03" w14:textId="77777777" w:rsidTr="000D197E">
        <w:tc>
          <w:tcPr>
            <w:tcW w:w="6459" w:type="dxa"/>
          </w:tcPr>
          <w:p w14:paraId="3018387B" w14:textId="1AF13F10" w:rsidR="00E234DF" w:rsidRPr="006916A7" w:rsidRDefault="000D197E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0D197E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วันที่ </w:t>
            </w:r>
            <w:r w:rsidRPr="000D197E">
              <w:rPr>
                <w:rFonts w:ascii="TH SarabunIT๙" w:hAnsi="TH SarabunIT๙" w:cs="TH SarabunIT๙"/>
                <w:sz w:val="40"/>
                <w:szCs w:val="40"/>
              </w:rPr>
              <w:t xml:space="preserve">28 </w:t>
            </w:r>
            <w:r w:rsidRPr="000D197E">
              <w:rPr>
                <w:rFonts w:ascii="TH SarabunIT๙" w:hAnsi="TH SarabunIT๙" w:cs="TH SarabunIT๙"/>
                <w:sz w:val="40"/>
                <w:szCs w:val="40"/>
                <w:cs/>
              </w:rPr>
              <w:t>พ.ย.</w:t>
            </w:r>
            <w:r w:rsidRPr="000D197E">
              <w:rPr>
                <w:rFonts w:ascii="TH SarabunIT๙" w:hAnsi="TH SarabunIT๙" w:cs="TH SarabunIT๙"/>
                <w:sz w:val="40"/>
                <w:szCs w:val="40"/>
              </w:rPr>
              <w:t xml:space="preserve">67 </w:t>
            </w:r>
            <w:r w:rsidRPr="000D197E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เวลา  </w:t>
            </w:r>
            <w:r w:rsidRPr="000D197E">
              <w:rPr>
                <w:rFonts w:ascii="TH SarabunIT๙" w:hAnsi="TH SarabunIT๙" w:cs="TH SarabunIT๙"/>
                <w:sz w:val="40"/>
                <w:szCs w:val="40"/>
              </w:rPr>
              <w:t xml:space="preserve">18.00 </w:t>
            </w:r>
            <w:r w:rsidRPr="000D197E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น. สายตรวจตำบลเขาค้อ รับแจ้งเหตุรถเสีย จึงได้ให้การช่วยเหลือ นำรถส่งร้านซ่อม สามารถเดินทางต่อไปได้ เหตุเกิดบนถนนหมายเลข </w:t>
            </w:r>
            <w:r w:rsidRPr="000D197E">
              <w:rPr>
                <w:rFonts w:ascii="TH SarabunIT๙" w:hAnsi="TH SarabunIT๙" w:cs="TH SarabunIT๙"/>
                <w:sz w:val="40"/>
                <w:szCs w:val="40"/>
              </w:rPr>
              <w:t xml:space="preserve">2196 </w:t>
            </w:r>
            <w:r w:rsidRPr="000D197E">
              <w:rPr>
                <w:rFonts w:ascii="TH SarabunIT๙" w:hAnsi="TH SarabunIT๙" w:cs="TH SarabunIT๙"/>
                <w:sz w:val="40"/>
                <w:szCs w:val="40"/>
                <w:cs/>
              </w:rPr>
              <w:t>จุดชมวิว เขาค้อต.เขาค้อ อ.เขาค้อ</w:t>
            </w:r>
          </w:p>
        </w:tc>
        <w:tc>
          <w:tcPr>
            <w:tcW w:w="3997" w:type="dxa"/>
          </w:tcPr>
          <w:p w14:paraId="2C3B9DD4" w14:textId="67E27BAC" w:rsidR="00E234DF" w:rsidRPr="000D197E" w:rsidRDefault="000D197E" w:rsidP="00E234D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6AF6739" wp14:editId="30A23FA8">
                  <wp:extent cx="2393179" cy="1800000"/>
                  <wp:effectExtent l="0" t="0" r="7620" b="0"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03C5AF-3831-51F0-F043-EFBC37D54A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4D03C5AF-3831-51F0-F043-EFBC37D54A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179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97E" w:rsidRPr="006916A7" w14:paraId="5CDD4E08" w14:textId="77777777" w:rsidTr="000D197E">
        <w:tc>
          <w:tcPr>
            <w:tcW w:w="6459" w:type="dxa"/>
          </w:tcPr>
          <w:p w14:paraId="77B5CA5D" w14:textId="0C28B108" w:rsidR="000D197E" w:rsidRDefault="000E7DC0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="000D197E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วั</w:t>
            </w:r>
            <w:r w:rsidR="000D197E" w:rsidRPr="000D197E">
              <w:rPr>
                <w:rFonts w:ascii="TH SarabunIT๙" w:hAnsi="TH SarabunIT๙" w:cs="TH SarabunIT๙"/>
                <w:sz w:val="40"/>
                <w:szCs w:val="40"/>
                <w:cs/>
              </w:rPr>
              <w:t>นที่ 4 พ.ย.67 เวลา 13.00 น. พ.ต.ท.ประกิจ มีคำ รอง ผกก.ป.สภ.เขาค้อ สภ.เขาค้อ บรรยายให้ความรู้ เรื่องยาเสพติด และอาชญานกรรมทางสื่อสังคมออนไลน์  ให้กับนักเรียนโรงเรียนร่มเกล้า</w:t>
            </w:r>
          </w:p>
        </w:tc>
        <w:tc>
          <w:tcPr>
            <w:tcW w:w="3997" w:type="dxa"/>
          </w:tcPr>
          <w:p w14:paraId="14214EEB" w14:textId="465028CE" w:rsidR="000D197E" w:rsidRDefault="000D197E" w:rsidP="00E234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3A428D" wp14:editId="3217DB4A">
                  <wp:extent cx="2369558" cy="1800000"/>
                  <wp:effectExtent l="0" t="0" r="0" b="0"/>
                  <wp:docPr id="13" name="รูปภาพ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ACD063-3AB6-F5A9-4098-B4F72CE8BC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รูปภาพ 12">
                            <a:extLst>
                              <a:ext uri="{FF2B5EF4-FFF2-40B4-BE49-F238E27FC236}">
                                <a16:creationId xmlns:a16="http://schemas.microsoft.com/office/drawing/2014/main" id="{B5ACD063-3AB6-F5A9-4098-B4F72CE8BC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558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4DF" w:rsidRPr="006916A7" w14:paraId="2F64B22E" w14:textId="77777777" w:rsidTr="000D197E">
        <w:tc>
          <w:tcPr>
            <w:tcW w:w="6459" w:type="dxa"/>
          </w:tcPr>
          <w:p w14:paraId="72D649F5" w14:textId="3BBF6CB9" w:rsidR="00E234DF" w:rsidRPr="006916A7" w:rsidRDefault="000D197E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0D197E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4 พ.ย.๖๗ เวลา 09.00 น. พ.ต.ท.ประกิจ มีคำ รอง ผกก.ป.สภ.เขาค้อ ร่วมประชุมหัวหน้าส่วนราชการอำเภอเขาค้อ หารือแนวทางการป้องกันอาชญากรรมในพื้นที่อำ</w:t>
            </w:r>
            <w:proofErr w:type="spellStart"/>
            <w:r w:rsidRPr="000D197E">
              <w:rPr>
                <w:rFonts w:ascii="TH SarabunIT๙" w:hAnsi="TH SarabunIT๙" w:cs="TH SarabunIT๙"/>
                <w:sz w:val="40"/>
                <w:szCs w:val="40"/>
                <w:cs/>
              </w:rPr>
              <w:t>เภ</w:t>
            </w:r>
            <w:proofErr w:type="spellEnd"/>
            <w:r w:rsidRPr="000D197E">
              <w:rPr>
                <w:rFonts w:ascii="TH SarabunIT๙" w:hAnsi="TH SarabunIT๙" w:cs="TH SarabunIT๙"/>
                <w:sz w:val="40"/>
                <w:szCs w:val="40"/>
                <w:cs/>
              </w:rPr>
              <w:t>เขาค้อ ณ ห้องประชุมอำเภอเขาค้อ</w:t>
            </w:r>
          </w:p>
        </w:tc>
        <w:tc>
          <w:tcPr>
            <w:tcW w:w="3997" w:type="dxa"/>
          </w:tcPr>
          <w:p w14:paraId="21E027D4" w14:textId="25110912" w:rsidR="00E234DF" w:rsidRPr="006916A7" w:rsidRDefault="000D197E" w:rsidP="00E234D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36"/>
                <w:cs/>
              </w:rPr>
            </w:pPr>
            <w:r>
              <w:rPr>
                <w:noProof/>
              </w:rPr>
              <w:drawing>
                <wp:inline distT="0" distB="0" distL="0" distR="0" wp14:anchorId="1995B116" wp14:editId="7A85E198">
                  <wp:extent cx="2368046" cy="1800000"/>
                  <wp:effectExtent l="0" t="0" r="0" b="0"/>
                  <wp:docPr id="10" name="รูปภาพ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1B603E-E9F6-5C7F-3AB2-F0CE29DDE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9">
                            <a:extLst>
                              <a:ext uri="{FF2B5EF4-FFF2-40B4-BE49-F238E27FC236}">
                                <a16:creationId xmlns:a16="http://schemas.microsoft.com/office/drawing/2014/main" id="{841B603E-E9F6-5C7F-3AB2-F0CE29DDE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04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DA7DA" w14:textId="77777777" w:rsidR="006916A7" w:rsidRDefault="006916A7" w:rsidP="006916A7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sectPr w:rsidR="006916A7" w:rsidSect="004029C8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D197E"/>
    <w:rsid w:val="000E7DC0"/>
    <w:rsid w:val="004029C8"/>
    <w:rsid w:val="004050C4"/>
    <w:rsid w:val="0046308B"/>
    <w:rsid w:val="004B33E5"/>
    <w:rsid w:val="0056484E"/>
    <w:rsid w:val="00590F80"/>
    <w:rsid w:val="005A18AD"/>
    <w:rsid w:val="006916A7"/>
    <w:rsid w:val="007E7563"/>
    <w:rsid w:val="00836E31"/>
    <w:rsid w:val="00900086"/>
    <w:rsid w:val="009B2670"/>
    <w:rsid w:val="00AE4AFD"/>
    <w:rsid w:val="00B15658"/>
    <w:rsid w:val="00B66D4B"/>
    <w:rsid w:val="00E234DF"/>
    <w:rsid w:val="00E43AB9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2025-04-27T16:35:00Z</dcterms:created>
  <dcterms:modified xsi:type="dcterms:W3CDTF">2025-04-27T17:41:00Z</dcterms:modified>
</cp:coreProperties>
</file>