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3BA08D61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572C147F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งานป้องกันปราบปราม</w:t>
      </w:r>
    </w:p>
    <w:p w14:paraId="7FF3E152" w14:textId="77777777" w:rsidR="004029C8" w:rsidRPr="0056484E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59"/>
        <w:gridCol w:w="3997"/>
      </w:tblGrid>
      <w:tr w:rsidR="006916A7" w:rsidRPr="006916A7" w14:paraId="55AEDB19" w14:textId="77777777" w:rsidTr="00E234DF">
        <w:tc>
          <w:tcPr>
            <w:tcW w:w="6459" w:type="dxa"/>
          </w:tcPr>
          <w:p w14:paraId="414D4A9A" w14:textId="08FE294D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รายละเอียด</w:t>
            </w:r>
          </w:p>
        </w:tc>
        <w:tc>
          <w:tcPr>
            <w:tcW w:w="3997" w:type="dxa"/>
          </w:tcPr>
          <w:p w14:paraId="4D33C239" w14:textId="2102F29C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รูปภาพการปฏิบัติ</w:t>
            </w:r>
          </w:p>
        </w:tc>
      </w:tr>
      <w:tr w:rsidR="00E234DF" w:rsidRPr="006916A7" w14:paraId="4B4C3BE7" w14:textId="77777777" w:rsidTr="005A18AD">
        <w:tc>
          <w:tcPr>
            <w:tcW w:w="6459" w:type="dxa"/>
          </w:tcPr>
          <w:p w14:paraId="7122485D" w14:textId="142CE357" w:rsidR="00E234DF" w:rsidRPr="005A18AD" w:rsidRDefault="005A18AD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วั</w:t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นที่ </w:t>
            </w:r>
            <w:r w:rsidRPr="005A18AD">
              <w:rPr>
                <w:rFonts w:ascii="TH SarabunIT๙" w:hAnsi="TH SarabunIT๙" w:cs="TH SarabunIT๙"/>
                <w:sz w:val="40"/>
                <w:szCs w:val="40"/>
              </w:rPr>
              <w:t xml:space="preserve">23 </w:t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5A18AD">
              <w:rPr>
                <w:rFonts w:ascii="TH SarabunIT๙" w:hAnsi="TH SarabunIT๙" w:cs="TH SarabunIT๙"/>
                <w:sz w:val="40"/>
                <w:szCs w:val="40"/>
              </w:rPr>
              <w:t xml:space="preserve">67 </w:t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เวลา </w:t>
            </w:r>
            <w:r w:rsidRPr="005A18AD">
              <w:rPr>
                <w:rFonts w:ascii="TH SarabunIT๙" w:hAnsi="TH SarabunIT๙" w:cs="TH SarabunIT๙"/>
                <w:sz w:val="40"/>
                <w:szCs w:val="40"/>
              </w:rPr>
              <w:t xml:space="preserve">13.30 </w:t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>น. พ.ต.ท.ประกิจ มีคำ รอง ผกก.ป.สภ.เขาค้อ ร่วมประชุมหัวหน้าส่วนราชการอำเภอเขาค้อ หารือแนวทางการป้องกันอาชญากรรมในพื้นที่อำเภเขาค้อ ณ ห้องประชุมอำเภอเขาค้อ</w:t>
            </w:r>
          </w:p>
        </w:tc>
        <w:tc>
          <w:tcPr>
            <w:tcW w:w="3997" w:type="dxa"/>
          </w:tcPr>
          <w:p w14:paraId="4B3F0268" w14:textId="6D1965EE" w:rsidR="00E234DF" w:rsidRPr="006916A7" w:rsidRDefault="005A18AD" w:rsidP="00E234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noProof/>
              </w:rPr>
              <w:drawing>
                <wp:inline distT="0" distB="0" distL="0" distR="0" wp14:anchorId="02685C7E" wp14:editId="219FC41F">
                  <wp:extent cx="2334314" cy="1800000"/>
                  <wp:effectExtent l="0" t="0" r="8890" b="0"/>
                  <wp:docPr id="23" name="รูปภาพ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77E727-8928-7D04-6096-62991C4313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รูปภาพ 22">
                            <a:extLst>
                              <a:ext uri="{FF2B5EF4-FFF2-40B4-BE49-F238E27FC236}">
                                <a16:creationId xmlns:a16="http://schemas.microsoft.com/office/drawing/2014/main" id="{3077E727-8928-7D04-6096-62991C4313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3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06228B03" w14:textId="77777777" w:rsidTr="005A18AD">
        <w:tc>
          <w:tcPr>
            <w:tcW w:w="6459" w:type="dxa"/>
          </w:tcPr>
          <w:p w14:paraId="3018387B" w14:textId="30439325" w:rsidR="00E234DF" w:rsidRPr="006916A7" w:rsidRDefault="005A18AD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20ธ.ค.67 เวลา 09.00 น. พ.ต.ท.สมบัติ ปูนกลาง สวป.สภ.เขาค้อ บรรยายให้ความรู้ การจัดการจราจรลรักษาความปลอดภัย ให้กับนักท่องเที่ยว ในพื้นที่วัดป่าคา ต.แคมป์สน อ.เขาค้อ</w:t>
            </w:r>
          </w:p>
        </w:tc>
        <w:tc>
          <w:tcPr>
            <w:tcW w:w="3997" w:type="dxa"/>
          </w:tcPr>
          <w:p w14:paraId="2C3B9DD4" w14:textId="0559C529" w:rsidR="00E234DF" w:rsidRPr="006916A7" w:rsidRDefault="005A18AD" w:rsidP="00E234D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FED78F4" wp14:editId="13FA0E37">
                  <wp:extent cx="2338745" cy="1800000"/>
                  <wp:effectExtent l="0" t="0" r="4445" b="0"/>
                  <wp:docPr id="11" name="รูปภาพ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8695A4-13FD-121E-4B87-2A9C34C1786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0">
                            <a:extLst>
                              <a:ext uri="{FF2B5EF4-FFF2-40B4-BE49-F238E27FC236}">
                                <a16:creationId xmlns:a16="http://schemas.microsoft.com/office/drawing/2014/main" id="{A78695A4-13FD-121E-4B87-2A9C34C1786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745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2F64B22E" w14:textId="77777777" w:rsidTr="005A18AD">
        <w:tc>
          <w:tcPr>
            <w:tcW w:w="6459" w:type="dxa"/>
          </w:tcPr>
          <w:p w14:paraId="72D649F5" w14:textId="5EEAB1BA" w:rsidR="00E234DF" w:rsidRPr="006916A7" w:rsidRDefault="005A18AD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วันที่ 1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ธ.ค</w:t>
            </w:r>
            <w:r w:rsidRPr="005A18AD">
              <w:rPr>
                <w:rFonts w:ascii="TH SarabunIT๙" w:hAnsi="TH SarabunIT๙" w:cs="TH SarabunIT๙"/>
                <w:sz w:val="40"/>
                <w:szCs w:val="40"/>
                <w:cs/>
              </w:rPr>
              <w:t>.67 เวลา 09.00 น. พ.ต.ท.ประกิจ มีคำ รอง ผกก.ป.สภ.เขาค้อ สภ.เขาค้อ บรรยายให้ความรู้ เรื่องยาเสพติด และอาชญานกรรมทางสื่อสังคมออนไลน์  ให้กับนักเรียนมูลนิธิ เรดิอ้อน ต.เข็กน้อย อ.เขาค้อ</w:t>
            </w:r>
          </w:p>
        </w:tc>
        <w:tc>
          <w:tcPr>
            <w:tcW w:w="3997" w:type="dxa"/>
          </w:tcPr>
          <w:p w14:paraId="21E027D4" w14:textId="14DF1D2B" w:rsidR="00E234DF" w:rsidRPr="006916A7" w:rsidRDefault="005A18AD" w:rsidP="00E234D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</w:pPr>
            <w:r>
              <w:rPr>
                <w:noProof/>
              </w:rPr>
              <w:drawing>
                <wp:inline distT="0" distB="0" distL="0" distR="0" wp14:anchorId="4E6EAA80" wp14:editId="6B4DC025">
                  <wp:extent cx="2395932" cy="1800000"/>
                  <wp:effectExtent l="0" t="0" r="4445" b="0"/>
                  <wp:docPr id="9" name="รูปภาพ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DA2351-75F7-AF97-D6EA-EC43AA9B7C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รูปภาพ 8">
                            <a:extLst>
                              <a:ext uri="{FF2B5EF4-FFF2-40B4-BE49-F238E27FC236}">
                                <a16:creationId xmlns:a16="http://schemas.microsoft.com/office/drawing/2014/main" id="{B3DA2351-75F7-AF97-D6EA-EC43AA9B7C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93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DA7DA" w14:textId="77777777" w:rsidR="006916A7" w:rsidRDefault="006916A7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sectPr w:rsidR="006916A7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4029C8"/>
    <w:rsid w:val="004050C4"/>
    <w:rsid w:val="0046308B"/>
    <w:rsid w:val="004B33E5"/>
    <w:rsid w:val="0056484E"/>
    <w:rsid w:val="00590F80"/>
    <w:rsid w:val="005A18AD"/>
    <w:rsid w:val="006916A7"/>
    <w:rsid w:val="00900086"/>
    <w:rsid w:val="009B2670"/>
    <w:rsid w:val="00AE4AFD"/>
    <w:rsid w:val="00B15658"/>
    <w:rsid w:val="00B66D4B"/>
    <w:rsid w:val="00E234DF"/>
    <w:rsid w:val="00E43AB9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2025-04-27T16:35:00Z</dcterms:created>
  <dcterms:modified xsi:type="dcterms:W3CDTF">2025-04-27T17:35:00Z</dcterms:modified>
</cp:coreProperties>
</file>